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24374D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</w:t>
      </w:r>
    </w:p>
    <w:p w:rsidR="0024374D" w:rsidRDefault="0024374D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EF193F" w:rsidRDefault="00321C8F" w:rsidP="00321C8F">
      <w:pPr>
        <w:rPr>
          <w:rFonts w:ascii="Calibri" w:hAnsi="Calibri"/>
          <w:sz w:val="28"/>
          <w:szCs w:val="28"/>
          <w:lang w:val="en-US" w:eastAsia="en-US"/>
        </w:rPr>
      </w:pPr>
      <w:r w:rsidRPr="00EF193F">
        <w:rPr>
          <w:rFonts w:ascii="Calibri" w:hAnsi="Calibri"/>
          <w:sz w:val="28"/>
          <w:szCs w:val="28"/>
          <w:lang w:val="en-US" w:eastAsia="en-US"/>
        </w:rPr>
        <w:t>…………………………………………………………………………………………………………..</w:t>
      </w:r>
      <w:r w:rsidR="0024374D" w:rsidRPr="00EF193F">
        <w:rPr>
          <w:rFonts w:ascii="Calibri" w:hAnsi="Calibri"/>
          <w:sz w:val="28"/>
          <w:szCs w:val="28"/>
          <w:lang w:val="en-US" w:eastAsia="en-US"/>
        </w:rPr>
        <w:t>............................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24374D" w:rsidRDefault="0024374D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W nawiązaniu do Zapytania Ofertowego Komisji Krajo</w:t>
      </w:r>
      <w:r w:rsidR="007D6186">
        <w:rPr>
          <w:rFonts w:ascii="Calibri" w:hAnsi="Calibri"/>
          <w:sz w:val="28"/>
          <w:szCs w:val="28"/>
          <w:lang w:eastAsia="en-US"/>
        </w:rPr>
        <w:t>wej NSZZ „Solidarność” z dnia 16.04.2019</w:t>
      </w:r>
      <w:r w:rsidRPr="00321C8F">
        <w:rPr>
          <w:rFonts w:ascii="Calibri" w:hAnsi="Calibri"/>
          <w:sz w:val="28"/>
          <w:szCs w:val="28"/>
          <w:lang w:eastAsia="en-US"/>
        </w:rPr>
        <w:t xml:space="preserve"> roku w zakresie usługi cate</w:t>
      </w:r>
      <w:r w:rsidR="007D6186">
        <w:rPr>
          <w:rFonts w:ascii="Calibri" w:hAnsi="Calibri"/>
          <w:sz w:val="28"/>
          <w:szCs w:val="28"/>
          <w:lang w:eastAsia="en-US"/>
        </w:rPr>
        <w:t>ringowej dla uczestników szkolenia  realizowanego</w:t>
      </w:r>
      <w:r w:rsidRPr="00321C8F">
        <w:rPr>
          <w:rFonts w:ascii="Calibri" w:hAnsi="Calibri"/>
          <w:sz w:val="28"/>
          <w:szCs w:val="28"/>
          <w:lang w:eastAsia="en-US"/>
        </w:rPr>
        <w:t xml:space="preserve">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24374D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1. Miejsce szkolenia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Katowice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 xml:space="preserve"> siedziba Regionu </w:t>
      </w:r>
      <w:r>
        <w:rPr>
          <w:rFonts w:ascii="Calibri" w:eastAsia="BookAntiqua" w:hAnsi="Calibri"/>
          <w:sz w:val="28"/>
          <w:szCs w:val="28"/>
          <w:lang w:eastAsia="en-US"/>
        </w:rPr>
        <w:t>Śląsko -Dąbrowskiego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 xml:space="preserve"> NSZZ „Solidarność” </w:t>
      </w:r>
      <w:r>
        <w:rPr>
          <w:rFonts w:ascii="Calibri" w:eastAsia="BookAntiqua" w:hAnsi="Calibri"/>
          <w:sz w:val="28"/>
          <w:szCs w:val="28"/>
          <w:lang w:eastAsia="en-US"/>
        </w:rPr>
        <w:t xml:space="preserve">ul. Floriana 7  woj. 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śląskie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EF193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2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. Wyżywienie:</w:t>
      </w:r>
    </w:p>
    <w:p w:rsidR="007D6186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7D6186" w:rsidRPr="00321C8F" w:rsidRDefault="007D6186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Przerwa kawowa  – cena brutto za jedno podanie dla 1 osoby:………………………..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EF193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>
        <w:rPr>
          <w:rFonts w:ascii="Calibri" w:eastAsia="BookAntiqua" w:hAnsi="Calibri"/>
          <w:sz w:val="28"/>
          <w:szCs w:val="28"/>
          <w:lang w:eastAsia="en-US"/>
        </w:rPr>
        <w:t>3</w:t>
      </w:r>
      <w:r w:rsidR="00321C8F" w:rsidRPr="00321C8F">
        <w:rPr>
          <w:rFonts w:ascii="Calibri" w:eastAsia="BookAntiqua" w:hAnsi="Calibri"/>
          <w:sz w:val="28"/>
          <w:szCs w:val="28"/>
          <w:lang w:eastAsia="en-US"/>
        </w:rPr>
        <w:t>. Łączna suma oferty ( cenach brutto):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321C8F" w:rsidRPr="00321C8F" w:rsidTr="00321C8F">
        <w:trPr>
          <w:trHeight w:val="811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321C8F" w:rsidRPr="00321C8F" w:rsidRDefault="00321C8F" w:rsidP="003562B3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  <w:r w:rsidR="003562B3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za jeden posiłek</w:t>
            </w:r>
            <w:bookmarkStart w:id="0" w:name="_GoBack"/>
            <w:bookmarkEnd w:id="0"/>
          </w:p>
        </w:tc>
        <w:tc>
          <w:tcPr>
            <w:tcW w:w="1871" w:type="dxa"/>
          </w:tcPr>
          <w:p w:rsidR="00321C8F" w:rsidRPr="00321C8F" w:rsidRDefault="00321C8F" w:rsidP="00321C8F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321C8F" w:rsidRPr="00321C8F" w:rsidRDefault="00321C8F" w:rsidP="00321C8F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321C8F" w:rsidRPr="00321C8F" w:rsidTr="00D2776C">
        <w:trPr>
          <w:trHeight w:val="449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321C8F" w:rsidRPr="00321C8F" w:rsidRDefault="0024374D" w:rsidP="0024374D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3 obiady </w:t>
            </w:r>
          </w:p>
        </w:tc>
        <w:tc>
          <w:tcPr>
            <w:tcW w:w="1850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posiłek</w:t>
            </w:r>
          </w:p>
        </w:tc>
        <w:tc>
          <w:tcPr>
            <w:tcW w:w="1559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51 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>(17 osób x 3 posiłki)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24374D" w:rsidRPr="00321C8F" w:rsidRDefault="0024374D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3</w:t>
            </w:r>
            <w:r w:rsidR="00321C8F"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 xml:space="preserve"> przerwy kawowe </w:t>
            </w:r>
          </w:p>
        </w:tc>
        <w:tc>
          <w:tcPr>
            <w:tcW w:w="1850" w:type="dxa"/>
          </w:tcPr>
          <w:p w:rsidR="00321C8F" w:rsidRPr="00321C8F" w:rsidRDefault="007D6186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8"/>
                <w:szCs w:val="28"/>
                <w:lang w:eastAsia="en-US"/>
              </w:rPr>
              <w:t>serwis</w:t>
            </w:r>
          </w:p>
        </w:tc>
        <w:tc>
          <w:tcPr>
            <w:tcW w:w="1559" w:type="dxa"/>
          </w:tcPr>
          <w:p w:rsidR="00321C8F" w:rsidRPr="00321C8F" w:rsidRDefault="007D6186" w:rsidP="007D6186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 51 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 xml:space="preserve">(17 osób x 3 </w:t>
            </w:r>
            <w:r>
              <w:rPr>
                <w:rFonts w:ascii="Calibri" w:eastAsia="BookAntiqua" w:hAnsi="Calibri"/>
                <w:sz w:val="22"/>
                <w:szCs w:val="22"/>
                <w:lang w:eastAsia="en-US"/>
              </w:rPr>
              <w:t>serwisy</w:t>
            </w:r>
            <w:r w:rsidRPr="007D6186">
              <w:rPr>
                <w:rFonts w:ascii="Calibri" w:eastAsia="BookAntiqua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24374D" w:rsidRPr="00321C8F" w:rsidRDefault="0024374D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8162" w:type="dxa"/>
            <w:gridSpan w:val="5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usługę cateringową za jedno szkolenie opłata wyniesie</w:t>
            </w:r>
          </w:p>
        </w:tc>
        <w:tc>
          <w:tcPr>
            <w:tcW w:w="1871" w:type="dxa"/>
          </w:tcPr>
          <w:p w:rsidR="00321C8F" w:rsidRDefault="00321C8F" w:rsidP="007D6186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  <w:p w:rsidR="007D6186" w:rsidRPr="00321C8F" w:rsidRDefault="007D6186" w:rsidP="007D6186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CCB" w:rsidRDefault="00E72CCB" w:rsidP="001C1A9A">
      <w:r>
        <w:separator/>
      </w:r>
    </w:p>
  </w:endnote>
  <w:endnote w:type="continuationSeparator" w:id="0">
    <w:p w:rsidR="00E72CCB" w:rsidRDefault="00E72CCB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CCB" w:rsidRDefault="00E72CCB" w:rsidP="001C1A9A">
      <w:r>
        <w:separator/>
      </w:r>
    </w:p>
  </w:footnote>
  <w:footnote w:type="continuationSeparator" w:id="0">
    <w:p w:rsidR="00E72CCB" w:rsidRDefault="00E72CCB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374D"/>
    <w:rsid w:val="00244E42"/>
    <w:rsid w:val="0024606F"/>
    <w:rsid w:val="00263C5F"/>
    <w:rsid w:val="002A1811"/>
    <w:rsid w:val="002C4FAC"/>
    <w:rsid w:val="002E39CB"/>
    <w:rsid w:val="002E5962"/>
    <w:rsid w:val="00317669"/>
    <w:rsid w:val="00321C8F"/>
    <w:rsid w:val="003562B3"/>
    <w:rsid w:val="00363D7D"/>
    <w:rsid w:val="0036683D"/>
    <w:rsid w:val="0037586F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D6186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AF3706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0C04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2CCB"/>
    <w:rsid w:val="00E75247"/>
    <w:rsid w:val="00E8674F"/>
    <w:rsid w:val="00E95935"/>
    <w:rsid w:val="00E95E4D"/>
    <w:rsid w:val="00EA045D"/>
    <w:rsid w:val="00EE120E"/>
    <w:rsid w:val="00EF193F"/>
    <w:rsid w:val="00F10D36"/>
    <w:rsid w:val="00F350C1"/>
    <w:rsid w:val="00F3596B"/>
    <w:rsid w:val="00F45CEC"/>
    <w:rsid w:val="00F56F39"/>
    <w:rsid w:val="00F66143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3013A-CC04-4324-9FED-60A89A51D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13</cp:revision>
  <cp:lastPrinted>2019-04-16T14:28:00Z</cp:lastPrinted>
  <dcterms:created xsi:type="dcterms:W3CDTF">2018-07-26T06:32:00Z</dcterms:created>
  <dcterms:modified xsi:type="dcterms:W3CDTF">2019-04-16T14:51:00Z</dcterms:modified>
</cp:coreProperties>
</file>